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23" w:rsidRDefault="00EA2F7F" w:rsidP="00EA2F7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A2F7F">
        <w:rPr>
          <w:rFonts w:ascii="Times New Roman" w:hAnsi="Times New Roman" w:cs="Times New Roman"/>
          <w:b/>
          <w:sz w:val="36"/>
          <w:szCs w:val="36"/>
          <w:u w:val="single"/>
        </w:rPr>
        <w:t>ОБЪЯВЛЕНИЕ!</w:t>
      </w:r>
    </w:p>
    <w:p w:rsidR="00EA2F7F" w:rsidRPr="00565A11" w:rsidRDefault="00EA2F7F" w:rsidP="00EA2F7F">
      <w:pPr>
        <w:rPr>
          <w:rFonts w:ascii="Times New Roman" w:hAnsi="Times New Roman" w:cs="Times New Roman"/>
          <w:b/>
          <w:sz w:val="36"/>
          <w:szCs w:val="36"/>
        </w:rPr>
      </w:pPr>
      <w:r w:rsidRPr="00565A11">
        <w:rPr>
          <w:rFonts w:ascii="Times New Roman" w:hAnsi="Times New Roman" w:cs="Times New Roman"/>
          <w:b/>
          <w:sz w:val="36"/>
          <w:szCs w:val="36"/>
        </w:rPr>
        <w:t>С 15 ПО 22 АПРЕЛЯ 2017 Г.СОСТОИТСЯ ОБЩЕЕ СОБРАНИЕ ЧЛЕНОВ ЖСК «БОРИСОВ» В ФОРМЕ ЗАОЧНОГО ГОЛОСОВАНИЯ.</w:t>
      </w:r>
    </w:p>
    <w:p w:rsidR="00EA2F7F" w:rsidRPr="00565A11" w:rsidRDefault="00EA2F7F" w:rsidP="00EA2F7F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5A11">
        <w:rPr>
          <w:rFonts w:ascii="Times New Roman" w:hAnsi="Times New Roman" w:cs="Times New Roman"/>
          <w:b/>
          <w:sz w:val="36"/>
          <w:szCs w:val="36"/>
          <w:u w:val="single"/>
        </w:rPr>
        <w:t>ПОВЕСТКА ДНЯ:</w:t>
      </w: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Избрание  председателя и секретаря собрания.</w:t>
      </w: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2.Избрание состава счетной комиссии.</w:t>
      </w: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3.Утверждение отчета правления о проделанной работе за 2016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4.Утверждение отчета Ревизионной комиссии  за 2016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5.Утверждение отчета бухгалтера о целевом использовании денежных средств за 2016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6.Утверждение отчета бухгалтера  по исполнению сметы за 2016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7.Принятие сметы доходов и расходов на 2017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8.Принятие плана работ на 2017 год.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9.Прием в члены ЖСК «БОРИСОВ».</w:t>
      </w:r>
    </w:p>
    <w:p w:rsidR="004C7D66" w:rsidRDefault="004C7D66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10.Выбытие из членов ЖСК «БОРИСОВ».</w:t>
      </w:r>
    </w:p>
    <w:p w:rsidR="004C7D66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7D66">
        <w:rPr>
          <w:rFonts w:ascii="Times New Roman" w:hAnsi="Times New Roman" w:cs="Times New Roman"/>
          <w:sz w:val="28"/>
          <w:szCs w:val="28"/>
        </w:rPr>
        <w:t xml:space="preserve"> документами, по которым будут приниматься решения, можно ознакомиться  на сайте «</w:t>
      </w:r>
      <w:proofErr w:type="spellStart"/>
      <w:r w:rsidR="004C7D66">
        <w:rPr>
          <w:rFonts w:ascii="Times New Roman" w:hAnsi="Times New Roman" w:cs="Times New Roman"/>
          <w:sz w:val="28"/>
          <w:szCs w:val="28"/>
          <w:lang w:val="en-US"/>
        </w:rPr>
        <w:t>jskborisov</w:t>
      </w:r>
      <w:proofErr w:type="spellEnd"/>
      <w:r w:rsidR="004C7D66">
        <w:rPr>
          <w:rFonts w:ascii="Times New Roman" w:hAnsi="Times New Roman" w:cs="Times New Roman"/>
          <w:sz w:val="28"/>
          <w:szCs w:val="28"/>
        </w:rPr>
        <w:t>»</w:t>
      </w:r>
      <w:r w:rsidR="004C7D66" w:rsidRPr="004C7D66">
        <w:rPr>
          <w:rFonts w:ascii="Times New Roman" w:hAnsi="Times New Roman" w:cs="Times New Roman"/>
          <w:sz w:val="28"/>
          <w:szCs w:val="28"/>
        </w:rPr>
        <w:t xml:space="preserve">  или в правлении ЖСК “</w:t>
      </w:r>
      <w:r w:rsidR="004C7D66">
        <w:rPr>
          <w:rFonts w:ascii="Times New Roman" w:hAnsi="Times New Roman" w:cs="Times New Roman"/>
          <w:sz w:val="28"/>
          <w:szCs w:val="28"/>
        </w:rPr>
        <w:t>БОРИСОВ».</w:t>
      </w:r>
    </w:p>
    <w:p w:rsid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для заочного голосования будет вручен  каждому  члену ЖСК «БОРИСОВ» под роспись (Для  тех членов ЖСК, ко</w:t>
      </w:r>
      <w:r w:rsidR="00065571">
        <w:rPr>
          <w:rFonts w:ascii="Times New Roman" w:hAnsi="Times New Roman" w:cs="Times New Roman"/>
          <w:sz w:val="28"/>
          <w:szCs w:val="28"/>
        </w:rPr>
        <w:t xml:space="preserve">торые будут отсутствовать дома, </w:t>
      </w:r>
      <w:r>
        <w:rPr>
          <w:rFonts w:ascii="Times New Roman" w:hAnsi="Times New Roman" w:cs="Times New Roman"/>
          <w:sz w:val="28"/>
          <w:szCs w:val="28"/>
        </w:rPr>
        <w:t xml:space="preserve"> бюллетень будет опущен в почтовый ящик).</w:t>
      </w:r>
    </w:p>
    <w:p w:rsid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собрания:</w:t>
      </w:r>
    </w:p>
    <w:p w:rsidR="00933A33" w:rsidRPr="00065571" w:rsidRDefault="00933A33" w:rsidP="00EA2F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приема документов-----</w:t>
      </w:r>
      <w:r w:rsidRPr="00065571">
        <w:rPr>
          <w:rFonts w:ascii="Times New Roman" w:hAnsi="Times New Roman" w:cs="Times New Roman"/>
          <w:b/>
          <w:sz w:val="28"/>
          <w:szCs w:val="28"/>
        </w:rPr>
        <w:t>15 апреля 2017г.</w:t>
      </w:r>
    </w:p>
    <w:p w:rsid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065571">
        <w:rPr>
          <w:rFonts w:ascii="Times New Roman" w:hAnsi="Times New Roman" w:cs="Times New Roman"/>
          <w:sz w:val="28"/>
          <w:szCs w:val="28"/>
        </w:rPr>
        <w:t>ончание приема документов-----</w:t>
      </w:r>
      <w:r w:rsidR="00065571" w:rsidRPr="00065571">
        <w:rPr>
          <w:rFonts w:ascii="Times New Roman" w:hAnsi="Times New Roman" w:cs="Times New Roman"/>
          <w:b/>
          <w:sz w:val="28"/>
          <w:szCs w:val="28"/>
        </w:rPr>
        <w:t>22</w:t>
      </w:r>
      <w:r w:rsidRPr="00065571">
        <w:rPr>
          <w:rFonts w:ascii="Times New Roman" w:hAnsi="Times New Roman" w:cs="Times New Roman"/>
          <w:b/>
          <w:sz w:val="28"/>
          <w:szCs w:val="28"/>
        </w:rPr>
        <w:t xml:space="preserve"> апреля 2017г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ЖСК после ознакомления и голосования</w:t>
      </w:r>
      <w:r w:rsidR="0006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бюллетеню должен с 15 апреля по 22 апреля 2017г. опустить весь пакет документов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специальный почтовый ящик для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в подъезде (возле входной двери).</w:t>
      </w:r>
    </w:p>
    <w:p w:rsid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затруднения по голосованию  обращайтесь к старшим по подъезду или в правление во вторник с 18-00 до 20-00.</w:t>
      </w:r>
    </w:p>
    <w:p w:rsidR="00933A33" w:rsidRPr="00933A33" w:rsidRDefault="00933A33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собрания Правление ЖСК «БОРИСОВ»</w:t>
      </w: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F7F" w:rsidRDefault="00EA2F7F" w:rsidP="00EA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F7F" w:rsidRPr="00EA2F7F" w:rsidRDefault="00EA2F7F" w:rsidP="00EA2F7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EA2F7F" w:rsidRPr="00EA2F7F" w:rsidSect="00C1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F7F"/>
    <w:rsid w:val="00065571"/>
    <w:rsid w:val="004C7D66"/>
    <w:rsid w:val="00565A11"/>
    <w:rsid w:val="005715EE"/>
    <w:rsid w:val="00933A33"/>
    <w:rsid w:val="00C17223"/>
    <w:rsid w:val="00EA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2017-04-13T16:20:00Z</dcterms:created>
  <dcterms:modified xsi:type="dcterms:W3CDTF">2017-04-13T16:20:00Z</dcterms:modified>
</cp:coreProperties>
</file>