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53" w:rsidRPr="00B811B8" w:rsidRDefault="00247753" w:rsidP="00247753">
      <w:pPr>
        <w:jc w:val="right"/>
        <w:rPr>
          <w:b/>
          <w:sz w:val="28"/>
          <w:szCs w:val="28"/>
        </w:rPr>
      </w:pPr>
      <w:r w:rsidRPr="00B811B8">
        <w:rPr>
          <w:b/>
          <w:sz w:val="28"/>
          <w:szCs w:val="28"/>
        </w:rPr>
        <w:t>«УТВЕРЖДАЮ»</w:t>
      </w:r>
    </w:p>
    <w:p w:rsidR="00247753" w:rsidRPr="00B811B8" w:rsidRDefault="00247753" w:rsidP="00247753">
      <w:pPr>
        <w:jc w:val="right"/>
        <w:rPr>
          <w:b/>
          <w:sz w:val="28"/>
          <w:szCs w:val="28"/>
        </w:rPr>
      </w:pPr>
      <w:r w:rsidRPr="00B811B8">
        <w:rPr>
          <w:b/>
          <w:sz w:val="28"/>
          <w:szCs w:val="28"/>
        </w:rPr>
        <w:t>Генеральный директор</w:t>
      </w:r>
    </w:p>
    <w:p w:rsidR="00247753" w:rsidRPr="00B811B8" w:rsidRDefault="00247753" w:rsidP="00247753">
      <w:pPr>
        <w:jc w:val="right"/>
        <w:rPr>
          <w:b/>
          <w:sz w:val="28"/>
          <w:szCs w:val="28"/>
        </w:rPr>
      </w:pPr>
      <w:r w:rsidRPr="00B811B8"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Стройком</w:t>
      </w:r>
      <w:proofErr w:type="spellEnd"/>
      <w:r w:rsidRPr="00B811B8">
        <w:rPr>
          <w:b/>
          <w:sz w:val="28"/>
          <w:szCs w:val="28"/>
        </w:rPr>
        <w:t>»</w:t>
      </w:r>
    </w:p>
    <w:p w:rsidR="00247753" w:rsidRPr="00B811B8" w:rsidRDefault="00247753" w:rsidP="00247753">
      <w:pPr>
        <w:jc w:val="right"/>
        <w:rPr>
          <w:b/>
          <w:sz w:val="28"/>
          <w:szCs w:val="28"/>
        </w:rPr>
      </w:pPr>
      <w:r w:rsidRPr="00B811B8">
        <w:rPr>
          <w:b/>
          <w:sz w:val="28"/>
          <w:szCs w:val="28"/>
        </w:rPr>
        <w:t xml:space="preserve">___ </w:t>
      </w:r>
      <w:proofErr w:type="spellStart"/>
      <w:r>
        <w:rPr>
          <w:b/>
          <w:sz w:val="28"/>
          <w:szCs w:val="28"/>
        </w:rPr>
        <w:t>Е.Г.Волегова</w:t>
      </w:r>
      <w:proofErr w:type="spellEnd"/>
    </w:p>
    <w:p w:rsidR="00247753" w:rsidRPr="00B811B8" w:rsidRDefault="00247753" w:rsidP="00247753">
      <w:pPr>
        <w:jc w:val="right"/>
        <w:rPr>
          <w:b/>
          <w:sz w:val="28"/>
          <w:szCs w:val="28"/>
        </w:rPr>
      </w:pPr>
      <w:r w:rsidRPr="00B811B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81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</w:t>
      </w:r>
      <w:r w:rsidRPr="00B811B8">
        <w:rPr>
          <w:b/>
          <w:sz w:val="28"/>
          <w:szCs w:val="28"/>
        </w:rPr>
        <w:t>я 201</w:t>
      </w:r>
      <w:r>
        <w:rPr>
          <w:b/>
          <w:sz w:val="28"/>
          <w:szCs w:val="28"/>
        </w:rPr>
        <w:t>1</w:t>
      </w:r>
      <w:r w:rsidRPr="00B811B8">
        <w:rPr>
          <w:b/>
          <w:sz w:val="28"/>
          <w:szCs w:val="28"/>
        </w:rPr>
        <w:t>г.</w:t>
      </w:r>
    </w:p>
    <w:p w:rsidR="00247753" w:rsidRDefault="00247753" w:rsidP="00247753">
      <w:pPr>
        <w:jc w:val="right"/>
        <w:rPr>
          <w:sz w:val="28"/>
          <w:szCs w:val="28"/>
        </w:rPr>
      </w:pPr>
    </w:p>
    <w:p w:rsidR="00247753" w:rsidRDefault="00247753" w:rsidP="00247753">
      <w:pPr>
        <w:jc w:val="both"/>
        <w:rPr>
          <w:sz w:val="28"/>
          <w:szCs w:val="28"/>
        </w:rPr>
      </w:pPr>
    </w:p>
    <w:p w:rsidR="00247753" w:rsidRDefault="00247753" w:rsidP="00247753">
      <w:pPr>
        <w:jc w:val="both"/>
        <w:rPr>
          <w:sz w:val="28"/>
          <w:szCs w:val="28"/>
        </w:rPr>
      </w:pPr>
    </w:p>
    <w:p w:rsidR="00247753" w:rsidRDefault="00247753" w:rsidP="00247753">
      <w:pPr>
        <w:jc w:val="both"/>
        <w:rPr>
          <w:sz w:val="28"/>
          <w:szCs w:val="28"/>
        </w:rPr>
      </w:pPr>
    </w:p>
    <w:p w:rsidR="00247753" w:rsidRDefault="00247753" w:rsidP="00247753">
      <w:pPr>
        <w:jc w:val="both"/>
        <w:rPr>
          <w:sz w:val="28"/>
          <w:szCs w:val="28"/>
        </w:rPr>
      </w:pPr>
    </w:p>
    <w:p w:rsidR="00247753" w:rsidRPr="005376C8" w:rsidRDefault="00247753" w:rsidP="00247753">
      <w:pPr>
        <w:jc w:val="both"/>
        <w:rPr>
          <w:b/>
          <w:sz w:val="28"/>
          <w:szCs w:val="28"/>
        </w:rPr>
      </w:pPr>
    </w:p>
    <w:p w:rsidR="00247753" w:rsidRPr="005376C8" w:rsidRDefault="00247753" w:rsidP="00247753">
      <w:pPr>
        <w:jc w:val="center"/>
        <w:rPr>
          <w:b/>
          <w:sz w:val="28"/>
          <w:szCs w:val="28"/>
        </w:rPr>
      </w:pPr>
      <w:r w:rsidRPr="005376C8">
        <w:rPr>
          <w:b/>
          <w:sz w:val="28"/>
          <w:szCs w:val="28"/>
        </w:rPr>
        <w:t>Рекомендуемый сборник цен</w:t>
      </w: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отдельные виды работ по содержанию и текущему ремонту</w:t>
      </w:r>
    </w:p>
    <w:p w:rsidR="00247753" w:rsidRDefault="00247753" w:rsidP="00247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жилых помещений и внутриквартирного оборудования, </w:t>
      </w:r>
    </w:p>
    <w:p w:rsidR="00247753" w:rsidRDefault="00247753" w:rsidP="00247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относящегося</w:t>
      </w:r>
      <w:proofErr w:type="gramEnd"/>
      <w:r>
        <w:rPr>
          <w:sz w:val="28"/>
          <w:szCs w:val="28"/>
        </w:rPr>
        <w:t xml:space="preserve"> к общему имуществу</w:t>
      </w:r>
    </w:p>
    <w:p w:rsidR="00247753" w:rsidRDefault="00247753" w:rsidP="00247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многоквартирного дома, </w:t>
      </w:r>
      <w:proofErr w:type="gramStart"/>
      <w:r>
        <w:rPr>
          <w:sz w:val="28"/>
          <w:szCs w:val="28"/>
        </w:rPr>
        <w:t>выполняемых</w:t>
      </w:r>
      <w:proofErr w:type="gramEnd"/>
    </w:p>
    <w:p w:rsidR="00247753" w:rsidRDefault="00247753" w:rsidP="00247753">
      <w:pPr>
        <w:jc w:val="center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Стройком</w:t>
      </w:r>
      <w:proofErr w:type="spellEnd"/>
      <w:r>
        <w:rPr>
          <w:sz w:val="28"/>
          <w:szCs w:val="28"/>
        </w:rPr>
        <w:t>»</w:t>
      </w: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2011</w:t>
      </w:r>
    </w:p>
    <w:p w:rsidR="00247753" w:rsidRDefault="00247753" w:rsidP="00247753">
      <w:pPr>
        <w:jc w:val="center"/>
        <w:rPr>
          <w:sz w:val="28"/>
          <w:szCs w:val="28"/>
        </w:rPr>
      </w:pPr>
    </w:p>
    <w:p w:rsidR="00247753" w:rsidRDefault="00247753" w:rsidP="00247753">
      <w:pPr>
        <w:rPr>
          <w:sz w:val="28"/>
          <w:szCs w:val="28"/>
        </w:rPr>
      </w:pPr>
    </w:p>
    <w:p w:rsidR="00247753" w:rsidRDefault="00247753" w:rsidP="00247753">
      <w:pPr>
        <w:rPr>
          <w:sz w:val="28"/>
          <w:szCs w:val="28"/>
        </w:rPr>
      </w:pPr>
    </w:p>
    <w:p w:rsidR="00247753" w:rsidRPr="006643E2" w:rsidRDefault="00247753" w:rsidP="00247753">
      <w:pPr>
        <w:rPr>
          <w:b/>
          <w:sz w:val="28"/>
          <w:szCs w:val="28"/>
        </w:rPr>
      </w:pPr>
      <w:r w:rsidRPr="006643E2">
        <w:rPr>
          <w:b/>
          <w:sz w:val="28"/>
          <w:szCs w:val="28"/>
        </w:rPr>
        <w:t>ВНИМАНИЕ!!!</w:t>
      </w:r>
    </w:p>
    <w:p w:rsidR="00247753" w:rsidRPr="006643E2" w:rsidRDefault="00247753" w:rsidP="00247753">
      <w:pPr>
        <w:jc w:val="both"/>
        <w:rPr>
          <w:b/>
          <w:sz w:val="28"/>
          <w:szCs w:val="28"/>
        </w:rPr>
      </w:pPr>
      <w:r w:rsidRPr="006643E2">
        <w:rPr>
          <w:b/>
          <w:sz w:val="28"/>
          <w:szCs w:val="28"/>
        </w:rPr>
        <w:t>Администрация ООО «</w:t>
      </w:r>
      <w:proofErr w:type="spellStart"/>
      <w:r>
        <w:rPr>
          <w:b/>
          <w:sz w:val="28"/>
          <w:szCs w:val="28"/>
        </w:rPr>
        <w:t>Стройком</w:t>
      </w:r>
      <w:proofErr w:type="spellEnd"/>
      <w:r w:rsidRPr="006643E2">
        <w:rPr>
          <w:b/>
          <w:sz w:val="28"/>
          <w:szCs w:val="28"/>
        </w:rPr>
        <w:t xml:space="preserve">» не несет ответственность за выполненные работы, которые </w:t>
      </w:r>
      <w:r>
        <w:rPr>
          <w:b/>
          <w:sz w:val="28"/>
          <w:szCs w:val="28"/>
        </w:rPr>
        <w:t>не оплачены</w:t>
      </w:r>
      <w:r w:rsidRPr="006643E2">
        <w:rPr>
          <w:b/>
          <w:sz w:val="28"/>
          <w:szCs w:val="28"/>
        </w:rPr>
        <w:t xml:space="preserve"> через Сбер</w:t>
      </w:r>
      <w:r w:rsidR="00467E36">
        <w:rPr>
          <w:b/>
          <w:sz w:val="28"/>
          <w:szCs w:val="28"/>
        </w:rPr>
        <w:t>б</w:t>
      </w:r>
      <w:r w:rsidRPr="006643E2">
        <w:rPr>
          <w:b/>
          <w:sz w:val="28"/>
          <w:szCs w:val="28"/>
        </w:rPr>
        <w:t>анк.</w:t>
      </w:r>
    </w:p>
    <w:p w:rsidR="00247753" w:rsidRDefault="00247753" w:rsidP="00247753">
      <w:pPr>
        <w:rPr>
          <w:sz w:val="28"/>
          <w:szCs w:val="28"/>
        </w:rPr>
      </w:pPr>
    </w:p>
    <w:p w:rsidR="00247753" w:rsidRDefault="00247753" w:rsidP="00247753">
      <w:pPr>
        <w:rPr>
          <w:sz w:val="28"/>
          <w:szCs w:val="28"/>
        </w:rPr>
      </w:pPr>
    </w:p>
    <w:tbl>
      <w:tblPr>
        <w:tblW w:w="0" w:type="auto"/>
        <w:tblInd w:w="250" w:type="dxa"/>
        <w:tblLook w:val="01E0"/>
      </w:tblPr>
      <w:tblGrid>
        <w:gridCol w:w="497"/>
        <w:gridCol w:w="4151"/>
        <w:gridCol w:w="964"/>
        <w:gridCol w:w="1849"/>
        <w:gridCol w:w="1860"/>
      </w:tblGrid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Предельная стоимость работ (руб.)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</w:rPr>
            </w:pPr>
            <w:r>
              <w:rPr>
                <w:b/>
              </w:rPr>
              <w:t>Без учета НДС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</w:rPr>
            </w:pPr>
            <w:r>
              <w:rPr>
                <w:b/>
              </w:rPr>
              <w:t>С учетом НДС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</w:pPr>
            <w:r>
              <w:rPr>
                <w:b/>
              </w:rPr>
              <w:t>Санитарно-технические работы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вентильной  головки для смесителей холодной и горячей воды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унитаза со смывным бачком типа «Компакт»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839-00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фаянсового умывальника без смесителя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466-00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фаянсового умывальника со смесителем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745-70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смесителя типа «Елочка»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839-00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смесителя с душем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508-50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смесителя без душа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339-00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водоразборного крана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мойки без шкафчика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720-40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мойки на шкафчике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1263-00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запорной арматуры БС10А (КГЗУ)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839-00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990-00</w:t>
            </w:r>
          </w:p>
        </w:tc>
      </w:tr>
      <w:tr w:rsidR="00247753" w:rsidTr="00247753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смывного бачка со сменой шарового крана, резиновой груши, поплавка, перелива, седла, коромысла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741-00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874-00</w:t>
            </w:r>
          </w:p>
        </w:tc>
      </w:tr>
    </w:tbl>
    <w:p w:rsidR="00247753" w:rsidRDefault="00247753" w:rsidP="00247753">
      <w:pPr>
        <w:jc w:val="both"/>
      </w:pPr>
    </w:p>
    <w:tbl>
      <w:tblPr>
        <w:tblW w:w="0" w:type="auto"/>
        <w:tblLook w:val="01E0"/>
      </w:tblPr>
      <w:tblGrid>
        <w:gridCol w:w="572"/>
        <w:gridCol w:w="4085"/>
        <w:gridCol w:w="159"/>
        <w:gridCol w:w="972"/>
        <w:gridCol w:w="134"/>
        <w:gridCol w:w="1755"/>
        <w:gridCol w:w="61"/>
        <w:gridCol w:w="1833"/>
      </w:tblGrid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Предельная стоимость работ (руб.)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</w:rPr>
            </w:pPr>
            <w:r>
              <w:rPr>
                <w:b/>
              </w:rPr>
              <w:t>Без учета НДС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</w:rPr>
            </w:pPr>
            <w:r>
              <w:rPr>
                <w:b/>
              </w:rPr>
              <w:t>С учетом НДС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сидения к унитазу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224-00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proofErr w:type="spellStart"/>
            <w:r>
              <w:rPr>
                <w:sz w:val="20"/>
                <w:szCs w:val="20"/>
              </w:rPr>
              <w:t>полотенцесушителя</w:t>
            </w:r>
            <w:proofErr w:type="spellEnd"/>
            <w:r>
              <w:rPr>
                <w:sz w:val="20"/>
                <w:szCs w:val="20"/>
              </w:rPr>
              <w:t xml:space="preserve"> на прибор улучшенной модели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Смена </w:t>
            </w:r>
            <w:proofErr w:type="spellStart"/>
            <w:r>
              <w:rPr>
                <w:b/>
              </w:rPr>
              <w:t>сантехприборов</w:t>
            </w:r>
            <w:proofErr w:type="spellEnd"/>
            <w:r>
              <w:rPr>
                <w:b/>
              </w:rPr>
              <w:t xml:space="preserve"> и водоразборной арматуры на приборы улучшенной модели или импортного производства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унитаза и бачка типа «Компакт»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1390-00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ванно-душевого смесителя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1050-00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умывальника без смесителя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1176-00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умывальника со смесителем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1600-00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смесителя типа «Елочка»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1700-00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ванны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2324-00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мойки без шкафчика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1100-00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мойки на шкафчике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 прибор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Ремонт водоразборного крана без снятия с места: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смене прокладок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18"/>
                <w:szCs w:val="18"/>
              </w:rPr>
              <w:t>1кран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набивке сальника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кран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Ремонт смесителя без снятия с места при смене прокладок:</w:t>
            </w:r>
          </w:p>
        </w:tc>
      </w:tr>
      <w:tr w:rsidR="00247753" w:rsidTr="002477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смеситель с душем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смеситель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95-00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112-00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смеситель без душа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смеситель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Ремонт смесителя без снятия с места при набивке сальника: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смеситель с душем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</w:pPr>
            <w:r>
              <w:rPr>
                <w:sz w:val="16"/>
                <w:szCs w:val="16"/>
              </w:rPr>
              <w:t>1 смеситель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143-00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смеситель без душа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</w:pPr>
            <w:r>
              <w:rPr>
                <w:sz w:val="16"/>
                <w:szCs w:val="16"/>
              </w:rPr>
              <w:t>1 смеситель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Смена прокладок у крана или вентиля: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диаметр крана или вентиля до 32 мм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кран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73-00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диаметр крана или вентиля свыше 32 мм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кран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102-00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полиэтиленовой насадки к </w:t>
            </w:r>
            <w:proofErr w:type="spellStart"/>
            <w:r>
              <w:rPr>
                <w:sz w:val="20"/>
                <w:szCs w:val="20"/>
              </w:rPr>
              <w:t>вентельной</w:t>
            </w:r>
            <w:proofErr w:type="spellEnd"/>
            <w:r>
              <w:rPr>
                <w:sz w:val="20"/>
                <w:szCs w:val="20"/>
              </w:rPr>
              <w:t xml:space="preserve"> головке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полиэтил</w:t>
            </w:r>
            <w:proofErr w:type="spellEnd"/>
            <w:r>
              <w:rPr>
                <w:sz w:val="16"/>
                <w:szCs w:val="16"/>
              </w:rPr>
              <w:t>. Насадка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61-00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маховика вентильной головки или ручки переключателя на смесителе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маховичок</w:t>
            </w:r>
            <w:proofErr w:type="spellEnd"/>
            <w:r>
              <w:rPr>
                <w:sz w:val="16"/>
                <w:szCs w:val="16"/>
              </w:rPr>
              <w:t xml:space="preserve"> или 1 ручка переключателя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154-00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течи в присоединениях гибких подводок к санитарным приборам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соединение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104-00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Устранение течи сальника </w:t>
            </w:r>
            <w:proofErr w:type="spellStart"/>
            <w:r>
              <w:rPr>
                <w:sz w:val="20"/>
                <w:szCs w:val="20"/>
              </w:rPr>
              <w:t>излива</w:t>
            </w:r>
            <w:proofErr w:type="spellEnd"/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сальник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Смена гибкой подводки: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 смывному бачку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гибкая подводка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248-00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 мойке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гибкая подводка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Смена прокладки в соединении душа со смесителем: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душ на гибком шланге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прокладка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81-60</w:t>
            </w:r>
          </w:p>
        </w:tc>
      </w:tr>
      <w:tr w:rsidR="00247753" w:rsidTr="0024775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душ на душевой трубке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прокладка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81-60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97-00</w:t>
            </w:r>
          </w:p>
        </w:tc>
      </w:tr>
    </w:tbl>
    <w:p w:rsidR="00247753" w:rsidRDefault="00247753" w:rsidP="00247753">
      <w:pPr>
        <w:jc w:val="both"/>
      </w:pPr>
      <w:r>
        <w:t xml:space="preserve"> </w:t>
      </w:r>
    </w:p>
    <w:p w:rsidR="00247753" w:rsidRDefault="00247753" w:rsidP="00247753">
      <w:pPr>
        <w:jc w:val="both"/>
      </w:pPr>
    </w:p>
    <w:tbl>
      <w:tblPr>
        <w:tblW w:w="0" w:type="auto"/>
        <w:tblLook w:val="01E0"/>
      </w:tblPr>
      <w:tblGrid>
        <w:gridCol w:w="616"/>
        <w:gridCol w:w="6"/>
        <w:gridCol w:w="4077"/>
        <w:gridCol w:w="1239"/>
        <w:gridCol w:w="1808"/>
        <w:gridCol w:w="1825"/>
      </w:tblGrid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Предельная стоимость работ (руб.)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Без учета НДС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С учетом НДС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трубки гибкого шланга душа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трубка гибкого шланга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201-00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душевой сетки: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душ на гибком шланге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сетка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19-55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душ на душевой трубке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сетка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30-00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душа на гибком шланге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душ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61-00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сифона: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установки сифона на пластмассовых трубопроводах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сифон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125-00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установки сифона на чугунных трубопроводах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сифон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216-00</w:t>
            </w:r>
          </w:p>
        </w:tc>
      </w:tr>
      <w:tr w:rsidR="00247753" w:rsidTr="0024775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Смена кронштейнов под санитарными приборами: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смывной бачок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кронштейн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217-00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умывальник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кронштейн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204-00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выпуска у ванны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выпуск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286-00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перелива у ванны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перелив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258-00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полочки соединительной к унитазу типа «Елочка»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полочка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457-00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смывного бачка типа «Компакт»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бачок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126-00</w:t>
            </w:r>
          </w:p>
        </w:tc>
      </w:tr>
      <w:tr w:rsidR="00247753" w:rsidTr="00247753"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высокорасположенного смывного бачка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бачок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375-00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443-00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rPr>
                <w:sz w:val="20"/>
                <w:szCs w:val="20"/>
              </w:rPr>
              <w:t>Смена смывной трубы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смывная труба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420-00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расшатанного унитаза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унитаз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177-00</w:t>
            </w:r>
          </w:p>
        </w:tc>
      </w:tr>
      <w:tr w:rsidR="00247753" w:rsidTr="0024775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Смена резиновых манжет унитаза: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высокорасположенном смывном бачке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манжета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158-00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 смывном бачке типа «Компакт»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манжета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452-00</w:t>
            </w:r>
          </w:p>
        </w:tc>
      </w:tr>
      <w:tr w:rsidR="00247753" w:rsidTr="0024775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Прочистка и промывка сифонов санитарных приборов: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чугунный сифон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сифон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130-00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пластмассовый или латунный сифон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сифон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162-00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стиральной машины с подключением к системе водоснабжения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2000-00</w:t>
            </w:r>
          </w:p>
        </w:tc>
      </w:tr>
      <w:tr w:rsidR="00247753" w:rsidTr="0024775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Устранение засоров, произошедших по вине проживающих: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трубопроводах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пролет между ревизиями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335-00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санитарных приборах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399-50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Отключение и включение стояков водоснабжения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стояк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289-00</w:t>
            </w:r>
          </w:p>
        </w:tc>
      </w:tr>
      <w:tr w:rsidR="00247753" w:rsidTr="0024775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фильтра для очистки воды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720-00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850-00</w:t>
            </w:r>
          </w:p>
        </w:tc>
      </w:tr>
    </w:tbl>
    <w:p w:rsidR="00247753" w:rsidRDefault="00247753" w:rsidP="00247753">
      <w:pPr>
        <w:jc w:val="both"/>
      </w:pPr>
    </w:p>
    <w:tbl>
      <w:tblPr>
        <w:tblW w:w="0" w:type="auto"/>
        <w:tblLook w:val="01E0"/>
      </w:tblPr>
      <w:tblGrid>
        <w:gridCol w:w="622"/>
        <w:gridCol w:w="4036"/>
        <w:gridCol w:w="38"/>
        <w:gridCol w:w="1246"/>
        <w:gridCol w:w="30"/>
        <w:gridCol w:w="1776"/>
        <w:gridCol w:w="11"/>
        <w:gridCol w:w="1812"/>
      </w:tblGrid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Предельная стоимость работ (руб.)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Без учета НДС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С учетом НДС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Электромонтажные работы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электропроводки от ввода в квартиру (кроме мест общего пользования в коммунальных квартирах)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 м провода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93-50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неисправного выключателя, переключателя или штепсельной розетки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открытой и скрытой </w:t>
            </w:r>
            <w:proofErr w:type="spellStart"/>
            <w:r>
              <w:rPr>
                <w:sz w:val="20"/>
                <w:szCs w:val="20"/>
              </w:rPr>
              <w:t>провидки</w:t>
            </w:r>
            <w:proofErr w:type="spellEnd"/>
            <w:r>
              <w:rPr>
                <w:sz w:val="20"/>
                <w:szCs w:val="20"/>
              </w:rPr>
              <w:t xml:space="preserve"> или замена на другую модель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неисправного потолочного патрона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неисправной штепсельной розетки для потолочного патрона открытой и скрытой проводки или замена на другую модель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штепсельной розетки или выключателя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розетка или 1 выключат.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Смена плавких ставок и пробок: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сменяемый элемент плавкая вставка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вставка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сменяемый элемент пробка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пробка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Подвеска светильников с лампами накаливания: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 готовым креплениям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 разметкой и установкой деталей крепления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стиральной машины к электрической сети с прокладкой провода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 м провода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Наладка и смена устройства защитного отключения (УЗО):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 работоспособности УЗО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устройство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устранение причин срабатывания УЗО в защищаемом участке сети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устройство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и монтаж УЗО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устройство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и монтаж УЗО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устройство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Предельная стоимость работ (руб.)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Без учета НДС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С учетом НДС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Пробивка борозд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>глубиной до 40 мм для скрытой электропроводки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отбойным молотком: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стенах из кирпича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борозды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2.15.2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стенах из бетона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борозды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потолках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вручную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борозды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стенах из кирпича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борозды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2.16.2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стенах из бетона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борозды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потолках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борозды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2.16.4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штукатурке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борозды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Заделка борозд глубиной после 40 мм после прокладки скрытой электропроводки: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стенах и перегородках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борозды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потолках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борозды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Ремонт электроплит: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замена чугунной конфорки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конфорка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замена </w:t>
            </w:r>
            <w:proofErr w:type="spellStart"/>
            <w:r>
              <w:rPr>
                <w:sz w:val="20"/>
                <w:szCs w:val="20"/>
              </w:rPr>
              <w:t>ТЭНов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ТЭН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замена обвода конфорки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обод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замена штепсельного разъема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разъем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замена тяги переключателя Лысьва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тяга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частичная замена проводов и шин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замена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ремонт переключателя на месте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переключатель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замена     </w:t>
            </w:r>
            <w:proofErr w:type="spellStart"/>
            <w:r>
              <w:rPr>
                <w:sz w:val="20"/>
                <w:szCs w:val="20"/>
              </w:rPr>
              <w:t>монометрического</w:t>
            </w:r>
            <w:proofErr w:type="spellEnd"/>
            <w:r>
              <w:rPr>
                <w:sz w:val="20"/>
                <w:szCs w:val="20"/>
              </w:rPr>
              <w:t xml:space="preserve"> терморегулятора </w:t>
            </w:r>
            <w:proofErr w:type="spellStart"/>
            <w:r>
              <w:rPr>
                <w:sz w:val="20"/>
                <w:szCs w:val="20"/>
              </w:rPr>
              <w:t>жаровочного</w:t>
            </w:r>
            <w:proofErr w:type="spellEnd"/>
            <w:r>
              <w:rPr>
                <w:sz w:val="20"/>
                <w:szCs w:val="20"/>
              </w:rPr>
              <w:t xml:space="preserve"> шкафа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терморегулятор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замена ламп освещения </w:t>
            </w:r>
            <w:proofErr w:type="spellStart"/>
            <w:r>
              <w:rPr>
                <w:sz w:val="20"/>
                <w:szCs w:val="20"/>
              </w:rPr>
              <w:t>жаровочного</w:t>
            </w:r>
            <w:proofErr w:type="spellEnd"/>
            <w:r>
              <w:rPr>
                <w:sz w:val="20"/>
                <w:szCs w:val="20"/>
              </w:rPr>
              <w:t xml:space="preserve"> шкафа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лампа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замена стекла дверцы </w:t>
            </w:r>
            <w:proofErr w:type="spellStart"/>
            <w:r>
              <w:rPr>
                <w:sz w:val="20"/>
                <w:szCs w:val="20"/>
              </w:rPr>
              <w:t>жаровочного</w:t>
            </w:r>
            <w:proofErr w:type="spellEnd"/>
            <w:r>
              <w:rPr>
                <w:sz w:val="20"/>
                <w:szCs w:val="20"/>
              </w:rPr>
              <w:t xml:space="preserve"> шкафа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стекло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2.30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замена ручки переключателя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ручка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замена ручки дверцы </w:t>
            </w:r>
            <w:proofErr w:type="spellStart"/>
            <w:r>
              <w:rPr>
                <w:sz w:val="20"/>
                <w:szCs w:val="20"/>
              </w:rPr>
              <w:t>жаровочного</w:t>
            </w:r>
            <w:proofErr w:type="spellEnd"/>
            <w:r>
              <w:rPr>
                <w:sz w:val="20"/>
                <w:szCs w:val="20"/>
              </w:rPr>
              <w:t xml:space="preserve"> шкафа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ручка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замена линии питания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линия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замена автоматического выключателя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выключатель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замена выключателя «Гриль-свет»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выключатель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ремонт дверцы </w:t>
            </w:r>
            <w:proofErr w:type="spellStart"/>
            <w:r>
              <w:rPr>
                <w:sz w:val="20"/>
                <w:szCs w:val="20"/>
              </w:rPr>
              <w:t>жаровочного</w:t>
            </w:r>
            <w:proofErr w:type="spellEnd"/>
            <w:r>
              <w:rPr>
                <w:sz w:val="20"/>
                <w:szCs w:val="20"/>
              </w:rPr>
              <w:t xml:space="preserve"> шкафа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дверца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замена регулятора (</w:t>
            </w:r>
            <w:proofErr w:type="spellStart"/>
            <w:r>
              <w:rPr>
                <w:sz w:val="20"/>
                <w:szCs w:val="20"/>
              </w:rPr>
              <w:t>межатрона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регулятор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устранение мелких неисправностей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неисправн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t xml:space="preserve">- замена </w:t>
            </w:r>
            <w:proofErr w:type="spellStart"/>
            <w:r>
              <w:t>моторедуктора</w:t>
            </w:r>
            <w:proofErr w:type="spellEnd"/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моторедуктор</w:t>
            </w:r>
            <w:proofErr w:type="spellEnd"/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t>Замена верха плиты: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2.39.1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t>- 3-х конфорочная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верх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2.39.2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t>- 4-х конфорочная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верх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755-00</w:t>
            </w:r>
          </w:p>
        </w:tc>
      </w:tr>
      <w:tr w:rsidR="00247753" w:rsidTr="0024775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</w:pPr>
            <w:r>
              <w:t>- подключение электроплиты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плита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812-00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Предельная стоимость работ (руб.)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Без учета НДС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С учетом НДС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Отделочные работы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Отбивка штукатурки стен и потолков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 поверхности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Перетирка штукатурки: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потолков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Ремонт штукатурки площадью до 10 м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  <w:r>
              <w:rPr>
                <w:b/>
                <w:sz w:val="20"/>
                <w:szCs w:val="20"/>
              </w:rPr>
              <w:t xml:space="preserve"> известковым раствором: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потолков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Разборка плиточной облицовки без сохранения материала: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облицовка стен керамической плиткой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Установка специальных плиток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карнизных или угловых (фасонных)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цокольных или плинтусных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специальных</w:t>
            </w:r>
            <w:proofErr w:type="gramEnd"/>
            <w:r>
              <w:rPr>
                <w:sz w:val="20"/>
                <w:szCs w:val="20"/>
              </w:rPr>
              <w:t xml:space="preserve"> (мыльницы, полочки, крючки, бумагодержатели и т.п.)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плитка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Улучшенная масляная окраска ранее окрашенных поверхностей с очисткой от загрязнений, расчисткой старой краски до 30% и обработкой олифой: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дверей гладких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дверей филенчатых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потолков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окон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Известковая окраска ранее окрашенных поверхностей: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потолков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Улучшенная клеевая окраска ранее окрашенных поверхностей: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потолков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Окраска поверхностей водоэмульсионной краской: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стен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3.23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потолков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Окрашивание металлических поверхностей масляными составами: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радиаторов ребристых, труб, регистров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-решеток трубопроводов диаметр до 50 мм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обоев высшего качества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Оклейка потолков обоями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103-00</w:t>
            </w:r>
          </w:p>
        </w:tc>
      </w:tr>
      <w:tr w:rsidR="00247753" w:rsidTr="00247753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Отделка поверхности паркетных полов, бывших в эксплуатации: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механизированная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3.29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ручная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Покрытие паркетных полов лаком за 3 раза по готовой поверхности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144-00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170-00</w:t>
            </w:r>
          </w:p>
        </w:tc>
      </w:tr>
    </w:tbl>
    <w:p w:rsidR="00247753" w:rsidRDefault="00247753" w:rsidP="00247753">
      <w:pPr>
        <w:jc w:val="both"/>
      </w:pPr>
    </w:p>
    <w:tbl>
      <w:tblPr>
        <w:tblW w:w="0" w:type="auto"/>
        <w:tblLook w:val="01E0"/>
      </w:tblPr>
      <w:tblGrid>
        <w:gridCol w:w="617"/>
        <w:gridCol w:w="4077"/>
        <w:gridCol w:w="1246"/>
        <w:gridCol w:w="1807"/>
        <w:gridCol w:w="1824"/>
      </w:tblGrid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Предельная стоимость работ (руб.)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Без учета НДС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</w:rPr>
            </w:pPr>
            <w:r>
              <w:rPr>
                <w:b/>
              </w:rPr>
              <w:t>С учетом НДС</w:t>
            </w:r>
          </w:p>
        </w:tc>
      </w:tr>
      <w:tr w:rsidR="00247753" w:rsidTr="002477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Плотничные, столярные и стекольные работы</w:t>
            </w:r>
          </w:p>
        </w:tc>
      </w:tr>
      <w:tr w:rsidR="00247753" w:rsidTr="002477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Смена неисправного замка: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врезного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накладного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оконных и дверных ручек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Открытие входной двери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 xml:space="preserve">в случае утери жильцами ключа от входной двери) со вскрытием двери, с последующей </w:t>
            </w:r>
            <w:proofErr w:type="spellStart"/>
            <w:r>
              <w:rPr>
                <w:sz w:val="16"/>
                <w:szCs w:val="16"/>
              </w:rPr>
              <w:t>пристрожкой</w:t>
            </w:r>
            <w:proofErr w:type="spellEnd"/>
            <w:r>
              <w:rPr>
                <w:sz w:val="16"/>
                <w:szCs w:val="16"/>
              </w:rPr>
              <w:t xml:space="preserve"> и подгонкой, с заготовкой планки или вставки в обвязку полотна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дверь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дверных полотен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полотно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Врезка глазка во входную дверь квартиры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прибор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в квартире разбитых жильцами стекол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 м фальца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уплотняющих прокладок в спаренных оконных переплетах и балконных дверных полотнах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прокладки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оконных и дверных наличников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наличников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досок в полах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сменяемой доски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224-00</w:t>
            </w:r>
          </w:p>
        </w:tc>
      </w:tr>
      <w:tr w:rsidR="00247753" w:rsidTr="002477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Ремонт местами паркетных полов из штучного паркета: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размер отдельного места до 0, 5 кв.м.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место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размер отдельного места до 1 кв. м.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место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</w:t>
            </w:r>
            <w:proofErr w:type="gramStart"/>
            <w:r>
              <w:rPr>
                <w:sz w:val="20"/>
                <w:szCs w:val="20"/>
              </w:rPr>
              <w:t>отдельных</w:t>
            </w:r>
            <w:proofErr w:type="gramEnd"/>
            <w:r>
              <w:rPr>
                <w:sz w:val="20"/>
                <w:szCs w:val="20"/>
              </w:rPr>
              <w:t xml:space="preserve"> квадр щитового проекта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 отрем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плинтусов</w:t>
            </w:r>
          </w:p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удаление старого и установка нового плинтуса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м плинтуса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120-00</w:t>
            </w:r>
          </w:p>
        </w:tc>
      </w:tr>
      <w:tr w:rsidR="00247753" w:rsidTr="002477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Ремонт оконных переплетов: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узкие одинарные коробки для одного переплета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створка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узкие одинарные коробки со спаренными переплетами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створка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широкие составные коробки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створка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390-00</w:t>
            </w:r>
          </w:p>
        </w:tc>
      </w:tr>
      <w:tr w:rsidR="00247753" w:rsidTr="002477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Смена створок оконных переплетов: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узкие одинарные коробки для одного переплета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створка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узкие одинарные коробки со </w:t>
            </w:r>
            <w:proofErr w:type="gramStart"/>
            <w:r>
              <w:rPr>
                <w:sz w:val="20"/>
                <w:szCs w:val="20"/>
              </w:rPr>
              <w:t>спаренным</w:t>
            </w:r>
            <w:proofErr w:type="gramEnd"/>
            <w:r>
              <w:rPr>
                <w:sz w:val="20"/>
                <w:szCs w:val="20"/>
              </w:rPr>
              <w:t xml:space="preserve"> переплетами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створка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широкие составные коробки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створка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Ремонт форточек: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створка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подоконных  досок без снятия с места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форточка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211-00</w:t>
            </w:r>
          </w:p>
        </w:tc>
      </w:tr>
      <w:tr w:rsidR="00247753" w:rsidTr="002477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Ремонт подоконных досок со снятием с места: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снятие и установка вновь в каменной стене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оконная доска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420-00</w:t>
            </w:r>
          </w:p>
        </w:tc>
      </w:tr>
      <w:tr w:rsidR="00247753" w:rsidTr="002477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Ремонт дверных полотен: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одностворные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кв.м. полотна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двухстворные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 полотна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планках: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одностворные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м. полотна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двухстворные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 полотна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Смена оконных и дверных петель: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Оконные длинной 100 мм при количестве сменяемых петель в створке:</w:t>
            </w:r>
            <w:proofErr w:type="gramEnd"/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створка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створка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326-00</w:t>
            </w:r>
          </w:p>
        </w:tc>
      </w:tr>
      <w:tr w:rsidR="00247753" w:rsidTr="002477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Дверные</w:t>
            </w:r>
            <w:proofErr w:type="gramEnd"/>
            <w:r>
              <w:rPr>
                <w:b/>
                <w:sz w:val="20"/>
                <w:szCs w:val="20"/>
              </w:rPr>
              <w:t xml:space="preserve">  при количестве сменяемых петель в дверном полотне: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полотно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полотно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420-00</w:t>
            </w:r>
          </w:p>
        </w:tc>
      </w:tr>
      <w:tr w:rsidR="00247753" w:rsidTr="002477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Смена обивки дверей: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смена обивки дверей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м. обивки двери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том числе снятие старой обивки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м. обивки двери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</w:tr>
      <w:tr w:rsidR="00247753" w:rsidTr="0024775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Прочие работы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Настилка линолеума улучшенного качества с устройством плинтусов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кв. 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219-00</w:t>
            </w:r>
          </w:p>
        </w:tc>
      </w:tr>
      <w:tr w:rsidR="00247753" w:rsidTr="0024775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вентиляционной решетки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решетка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141-00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53" w:rsidRDefault="00247753" w:rsidP="00247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167-00</w:t>
            </w:r>
          </w:p>
        </w:tc>
      </w:tr>
    </w:tbl>
    <w:p w:rsidR="00247753" w:rsidRDefault="00247753" w:rsidP="00247753">
      <w:pPr>
        <w:jc w:val="both"/>
      </w:pPr>
    </w:p>
    <w:p w:rsidR="00247753" w:rsidRDefault="00247753" w:rsidP="00247753">
      <w:r>
        <w:t xml:space="preserve">Оплата за отключение и включение стояков водоснабжения производится при выполнении работ по замене </w:t>
      </w:r>
      <w:proofErr w:type="spellStart"/>
      <w:r>
        <w:t>сантехоборудования</w:t>
      </w:r>
      <w:proofErr w:type="spellEnd"/>
      <w:r>
        <w:t xml:space="preserve"> за счет населения.</w:t>
      </w:r>
    </w:p>
    <w:p w:rsidR="00247753" w:rsidRDefault="00247753" w:rsidP="00247753">
      <w:r>
        <w:t>Одиноко проживающим инвалидам и участникам ВОВ, одиноким пенсионерам</w:t>
      </w:r>
      <w:proofErr w:type="gramStart"/>
      <w:r>
        <w:t xml:space="preserve"> ,</w:t>
      </w:r>
      <w:proofErr w:type="gramEnd"/>
      <w:r>
        <w:t xml:space="preserve"> указанные виды работ осуществляются бесплатно, при предъявлении соответствующих документов.</w:t>
      </w:r>
    </w:p>
    <w:p w:rsidR="00CE5DAF" w:rsidRDefault="00CE5DAF"/>
    <w:p w:rsidR="00247753" w:rsidRDefault="00247753">
      <w:r>
        <w:t>Основание:</w:t>
      </w:r>
    </w:p>
    <w:p w:rsidR="00247753" w:rsidRDefault="00247753">
      <w:r>
        <w:t>-Постановление Правительства г</w:t>
      </w:r>
      <w:proofErr w:type="gramStart"/>
      <w:r>
        <w:t>.М</w:t>
      </w:r>
      <w:proofErr w:type="gramEnd"/>
      <w:r>
        <w:t>осквы № 465 от 04.06.1996г.</w:t>
      </w:r>
    </w:p>
    <w:p w:rsidR="00247753" w:rsidRDefault="00247753">
      <w:r>
        <w:t>«О нормативах Москвы по эксплуатации жилищного фонда»</w:t>
      </w:r>
    </w:p>
    <w:p w:rsidR="00247753" w:rsidRDefault="00247753">
      <w:r>
        <w:t>-Постановление Правительства г</w:t>
      </w:r>
      <w:proofErr w:type="gramStart"/>
      <w:r>
        <w:t>.М</w:t>
      </w:r>
      <w:proofErr w:type="gramEnd"/>
      <w:r>
        <w:t>осквы №307 от 23.05.2006г.</w:t>
      </w:r>
      <w:r w:rsidR="00467E36">
        <w:t xml:space="preserve"> «О порядке предоставления коммунальных услуг гражданам»</w:t>
      </w:r>
    </w:p>
    <w:sectPr w:rsidR="00247753" w:rsidSect="00CE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7753"/>
    <w:rsid w:val="00247753"/>
    <w:rsid w:val="00467E36"/>
    <w:rsid w:val="00CE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2011-10-12T13:23:00Z</dcterms:created>
  <dcterms:modified xsi:type="dcterms:W3CDTF">2011-10-12T13:37:00Z</dcterms:modified>
</cp:coreProperties>
</file>